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99" w:rsidRPr="00877117" w:rsidRDefault="003F30B3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87D01" w:rsidRPr="00877117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E64328">
        <w:rPr>
          <w:rFonts w:ascii="Times New Roman" w:hAnsi="Times New Roman"/>
          <w:b/>
          <w:sz w:val="28"/>
          <w:szCs w:val="28"/>
        </w:rPr>
        <w:t>6</w:t>
      </w: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>обязательного медицинского страхова</w:t>
      </w:r>
      <w:r w:rsidR="002139B1" w:rsidRPr="00877117">
        <w:rPr>
          <w:rFonts w:ascii="Times New Roman" w:hAnsi="Times New Roman"/>
          <w:b/>
          <w:sz w:val="28"/>
          <w:szCs w:val="28"/>
        </w:rPr>
        <w:t xml:space="preserve">ния </w:t>
      </w:r>
      <w:r w:rsidR="002139B1" w:rsidRPr="00877117">
        <w:rPr>
          <w:rFonts w:ascii="Times New Roman" w:hAnsi="Times New Roman"/>
          <w:b/>
          <w:sz w:val="28"/>
          <w:szCs w:val="28"/>
        </w:rPr>
        <w:br/>
        <w:t>Забайкальского края на 2025</w:t>
      </w:r>
      <w:r w:rsidRPr="0087711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845EF" w:rsidRPr="00877117" w:rsidRDefault="00B845EF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 xml:space="preserve">г. Чита                                                                    </w:t>
      </w:r>
      <w:r w:rsidR="008734B2" w:rsidRPr="00877117">
        <w:rPr>
          <w:rFonts w:ascii="Times New Roman" w:hAnsi="Times New Roman"/>
          <w:sz w:val="28"/>
          <w:szCs w:val="28"/>
        </w:rPr>
        <w:t xml:space="preserve">            </w:t>
      </w:r>
      <w:r w:rsidR="000C2F4F" w:rsidRPr="00877117">
        <w:rPr>
          <w:rFonts w:ascii="Times New Roman" w:hAnsi="Times New Roman"/>
          <w:sz w:val="28"/>
          <w:szCs w:val="28"/>
        </w:rPr>
        <w:t>1</w:t>
      </w:r>
      <w:r w:rsidR="00E64328">
        <w:rPr>
          <w:rFonts w:ascii="Times New Roman" w:hAnsi="Times New Roman"/>
          <w:sz w:val="28"/>
          <w:szCs w:val="28"/>
        </w:rPr>
        <w:t>1 июл</w:t>
      </w:r>
      <w:r w:rsidR="000C2F4F" w:rsidRPr="00877117">
        <w:rPr>
          <w:rFonts w:ascii="Times New Roman" w:hAnsi="Times New Roman"/>
          <w:sz w:val="28"/>
          <w:szCs w:val="28"/>
        </w:rPr>
        <w:t>я</w:t>
      </w:r>
      <w:r w:rsidR="00377DC4" w:rsidRPr="00877117">
        <w:rPr>
          <w:rFonts w:ascii="Times New Roman" w:hAnsi="Times New Roman"/>
          <w:sz w:val="28"/>
          <w:szCs w:val="28"/>
        </w:rPr>
        <w:t xml:space="preserve"> 2025 </w:t>
      </w:r>
      <w:r w:rsidRPr="00877117">
        <w:rPr>
          <w:rFonts w:ascii="Times New Roman" w:hAnsi="Times New Roman"/>
          <w:sz w:val="28"/>
          <w:szCs w:val="28"/>
        </w:rPr>
        <w:t>года</w:t>
      </w:r>
    </w:p>
    <w:p w:rsidR="005D3D95" w:rsidRPr="00877117" w:rsidRDefault="005D3D95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25E99" w:rsidRPr="00877117" w:rsidRDefault="00F25E99" w:rsidP="009B65E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>Мы, нижеподписавшиеся:</w:t>
      </w:r>
    </w:p>
    <w:p w:rsidR="002A199C" w:rsidRPr="00877117" w:rsidRDefault="00F25E99" w:rsidP="009B65EF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ab/>
      </w:r>
      <w:r w:rsidRPr="00877117">
        <w:rPr>
          <w:rFonts w:ascii="Times New Roman" w:hAnsi="Times New Roman"/>
          <w:sz w:val="28"/>
          <w:szCs w:val="28"/>
        </w:rPr>
        <w:tab/>
      </w:r>
      <w:r w:rsidR="00377DC4" w:rsidRPr="00877117">
        <w:rPr>
          <w:rFonts w:ascii="Times New Roman" w:hAnsi="Times New Roman"/>
          <w:sz w:val="28"/>
          <w:szCs w:val="28"/>
        </w:rPr>
        <w:t xml:space="preserve">Ванчикова </w:t>
      </w:r>
      <w:proofErr w:type="spellStart"/>
      <w:r w:rsidR="00377DC4" w:rsidRPr="00877117">
        <w:rPr>
          <w:rFonts w:ascii="Times New Roman" w:hAnsi="Times New Roman"/>
          <w:sz w:val="28"/>
          <w:szCs w:val="28"/>
        </w:rPr>
        <w:t>Аягма</w:t>
      </w:r>
      <w:proofErr w:type="spellEnd"/>
      <w:r w:rsidR="00377DC4" w:rsidRPr="008771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7DC4" w:rsidRPr="00877117">
        <w:rPr>
          <w:rFonts w:ascii="Times New Roman" w:hAnsi="Times New Roman"/>
          <w:sz w:val="28"/>
          <w:szCs w:val="28"/>
        </w:rPr>
        <w:t>Гармаевна</w:t>
      </w:r>
      <w:proofErr w:type="spellEnd"/>
      <w:r w:rsidR="00377DC4" w:rsidRPr="00877117">
        <w:rPr>
          <w:rFonts w:ascii="Times New Roman" w:hAnsi="Times New Roman"/>
          <w:sz w:val="28"/>
          <w:szCs w:val="28"/>
        </w:rPr>
        <w:t xml:space="preserve"> – заместитель Губернатора Забайкальского края, председатель Комиссии;</w:t>
      </w:r>
    </w:p>
    <w:p w:rsidR="002A199C" w:rsidRPr="00877117" w:rsidRDefault="00032275" w:rsidP="009B65E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Полынцев Владимир Ильич</w:t>
      </w:r>
      <w:r w:rsidR="00F25E99" w:rsidRPr="00877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F25E99" w:rsidRPr="00877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первый заместитель </w:t>
      </w:r>
      <w:r w:rsidR="00F25E99" w:rsidRPr="00877117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>а</w:t>
      </w:r>
      <w:r w:rsidR="00F25E99" w:rsidRPr="00877117">
        <w:rPr>
          <w:rFonts w:ascii="Times New Roman" w:hAnsi="Times New Roman"/>
          <w:sz w:val="28"/>
          <w:szCs w:val="28"/>
        </w:rPr>
        <w:t xml:space="preserve"> территориального фонда обязательного медицинского страхования Забайкальского края;</w:t>
      </w:r>
    </w:p>
    <w:p w:rsidR="00C57784" w:rsidRPr="00877117" w:rsidRDefault="00C57784" w:rsidP="009B65E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7117">
        <w:rPr>
          <w:rFonts w:ascii="Times New Roman" w:hAnsi="Times New Roman"/>
          <w:sz w:val="28"/>
          <w:szCs w:val="28"/>
        </w:rPr>
        <w:t>Бутько</w:t>
      </w:r>
      <w:proofErr w:type="spellEnd"/>
      <w:r w:rsidRPr="00877117">
        <w:rPr>
          <w:rFonts w:ascii="Times New Roman" w:hAnsi="Times New Roman"/>
          <w:sz w:val="28"/>
          <w:szCs w:val="28"/>
        </w:rPr>
        <w:t xml:space="preserve"> Василий Николаевич – генеральный директор ООО «СМК «</w:t>
      </w:r>
      <w:proofErr w:type="spellStart"/>
      <w:r w:rsidRPr="00877117">
        <w:rPr>
          <w:rFonts w:ascii="Times New Roman" w:hAnsi="Times New Roman"/>
          <w:sz w:val="28"/>
          <w:szCs w:val="28"/>
        </w:rPr>
        <w:t>Забайкалмедстрах</w:t>
      </w:r>
      <w:proofErr w:type="spellEnd"/>
      <w:r w:rsidRPr="00877117">
        <w:rPr>
          <w:rFonts w:ascii="Times New Roman" w:hAnsi="Times New Roman"/>
          <w:sz w:val="28"/>
          <w:szCs w:val="28"/>
        </w:rPr>
        <w:t>»;</w:t>
      </w:r>
    </w:p>
    <w:p w:rsidR="002A199C" w:rsidRPr="00877117" w:rsidRDefault="00F25E99" w:rsidP="009B65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7117">
        <w:rPr>
          <w:sz w:val="28"/>
          <w:szCs w:val="28"/>
        </w:rPr>
        <w:tab/>
      </w:r>
      <w:r w:rsidR="00C57784" w:rsidRPr="00877117">
        <w:rPr>
          <w:sz w:val="28"/>
          <w:szCs w:val="28"/>
        </w:rPr>
        <w:t>Козловская Марина Станиславовна</w:t>
      </w:r>
      <w:r w:rsidR="002139B1" w:rsidRPr="00877117">
        <w:rPr>
          <w:sz w:val="28"/>
          <w:szCs w:val="28"/>
        </w:rPr>
        <w:t xml:space="preserve"> - председатель </w:t>
      </w:r>
      <w:r w:rsidR="00C57784" w:rsidRPr="00877117">
        <w:rPr>
          <w:sz w:val="28"/>
          <w:szCs w:val="28"/>
        </w:rPr>
        <w:t>первичной организации профсоюза ГУЗ «Детский клинический медицинский цент</w:t>
      </w:r>
      <w:r w:rsidR="003F30B3" w:rsidRPr="00877117">
        <w:rPr>
          <w:sz w:val="28"/>
          <w:szCs w:val="28"/>
        </w:rPr>
        <w:t>р</w:t>
      </w:r>
      <w:r w:rsidR="00C57784" w:rsidRPr="00877117">
        <w:rPr>
          <w:sz w:val="28"/>
          <w:szCs w:val="28"/>
        </w:rPr>
        <w:t xml:space="preserve"> г. Читы»</w:t>
      </w:r>
      <w:r w:rsidR="002139B1" w:rsidRPr="00877117">
        <w:rPr>
          <w:sz w:val="28"/>
          <w:szCs w:val="28"/>
        </w:rPr>
        <w:t>;</w:t>
      </w:r>
    </w:p>
    <w:p w:rsidR="002A199C" w:rsidRPr="00E64328" w:rsidRDefault="00F25E99" w:rsidP="00E64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7117">
        <w:rPr>
          <w:sz w:val="28"/>
          <w:szCs w:val="28"/>
        </w:rPr>
        <w:tab/>
      </w:r>
      <w:r w:rsidR="00E64328" w:rsidRPr="00C46300">
        <w:rPr>
          <w:rFonts w:ascii="Times New Roman" w:hAnsi="Times New Roman" w:cs="Times New Roman"/>
          <w:sz w:val="28"/>
          <w:szCs w:val="28"/>
        </w:rPr>
        <w:t>Лукьянов Сергей</w:t>
      </w:r>
      <w:r w:rsidR="00E64328">
        <w:rPr>
          <w:rFonts w:ascii="Times New Roman" w:hAnsi="Times New Roman" w:cs="Times New Roman"/>
          <w:sz w:val="28"/>
          <w:szCs w:val="28"/>
        </w:rPr>
        <w:t xml:space="preserve"> Анатольевич </w:t>
      </w:r>
      <w:r w:rsidR="00E64328">
        <w:rPr>
          <w:sz w:val="28"/>
          <w:szCs w:val="28"/>
        </w:rPr>
        <w:t>-</w:t>
      </w:r>
      <w:r w:rsidRPr="00877117">
        <w:rPr>
          <w:sz w:val="28"/>
          <w:szCs w:val="28"/>
        </w:rPr>
        <w:t xml:space="preserve"> </w:t>
      </w:r>
      <w:r w:rsidR="00E64328" w:rsidRPr="00E64328">
        <w:rPr>
          <w:rFonts w:ascii="Times New Roman" w:hAnsi="Times New Roman" w:cs="Times New Roman"/>
          <w:sz w:val="28"/>
          <w:szCs w:val="28"/>
        </w:rPr>
        <w:t>президен</w:t>
      </w:r>
      <w:r w:rsidR="00E64328">
        <w:rPr>
          <w:rFonts w:ascii="Times New Roman" w:hAnsi="Times New Roman" w:cs="Times New Roman"/>
          <w:sz w:val="28"/>
          <w:szCs w:val="28"/>
        </w:rPr>
        <w:t xml:space="preserve">т ассоциации Медиков </w:t>
      </w:r>
      <w:r w:rsidR="00E64328" w:rsidRPr="00E64328">
        <w:rPr>
          <w:rFonts w:ascii="Times New Roman" w:hAnsi="Times New Roman" w:cs="Times New Roman"/>
          <w:sz w:val="28"/>
          <w:szCs w:val="28"/>
        </w:rPr>
        <w:t>«Забайкальская медицинская палата»</w:t>
      </w:r>
      <w:r w:rsidR="00E64328">
        <w:rPr>
          <w:rFonts w:ascii="Times New Roman" w:hAnsi="Times New Roman" w:cs="Times New Roman"/>
          <w:sz w:val="28"/>
          <w:szCs w:val="28"/>
        </w:rPr>
        <w:t>,</w:t>
      </w:r>
    </w:p>
    <w:p w:rsidR="00F25E99" w:rsidRDefault="00122ACB" w:rsidP="009B65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7117">
        <w:rPr>
          <w:sz w:val="28"/>
          <w:szCs w:val="28"/>
        </w:rPr>
        <w:t>решили внести следующие изменения</w:t>
      </w:r>
      <w:r w:rsidR="00F25E99" w:rsidRPr="00877117">
        <w:rPr>
          <w:sz w:val="28"/>
          <w:szCs w:val="28"/>
        </w:rPr>
        <w:t xml:space="preserve"> в Тарифное соглашение на медицинскую помощь в системе обязательного медицинского страхов</w:t>
      </w:r>
      <w:r w:rsidR="005D3D95" w:rsidRPr="00877117">
        <w:rPr>
          <w:sz w:val="28"/>
          <w:szCs w:val="28"/>
        </w:rPr>
        <w:t>ания Забайкальского края на 2025</w:t>
      </w:r>
      <w:r w:rsidR="00F25E99" w:rsidRPr="00877117">
        <w:rPr>
          <w:sz w:val="28"/>
          <w:szCs w:val="28"/>
        </w:rPr>
        <w:t xml:space="preserve"> год (далее - Тарифное соглашение):</w:t>
      </w:r>
    </w:p>
    <w:p w:rsidR="00455A11" w:rsidRPr="004F432A" w:rsidRDefault="00455A11" w:rsidP="00455A11">
      <w:pPr>
        <w:pStyle w:val="a6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455A11" w:rsidRDefault="00455A11" w:rsidP="00455A11">
      <w:pPr>
        <w:shd w:val="clear" w:color="auto" w:fill="FFFFFF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lang w:val="en-US"/>
        </w:rPr>
        <w:tab/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пункте 3.7.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«Тарифы на оплату медицинской помощи» заменить абзац:</w:t>
      </w:r>
    </w:p>
    <w:p w:rsidR="00455A11" w:rsidRDefault="00455A11" w:rsidP="00455A11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2 118,91 рублей, в том числе на период с марта по декабрь 2025 года – 1 761,00 рублей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>»,</w:t>
      </w:r>
      <w:proofErr w:type="gramEnd"/>
    </w:p>
    <w:p w:rsidR="00455A11" w:rsidRPr="00455A11" w:rsidRDefault="00455A11" w:rsidP="00455A11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абзацем следующего содержания:</w:t>
      </w:r>
    </w:p>
    <w:p w:rsidR="00455A11" w:rsidRPr="00455A11" w:rsidRDefault="00455A11" w:rsidP="00455A11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</w:t>
      </w:r>
      <w:r w:rsidRPr="00EF25A5">
        <w:rPr>
          <w:rFonts w:eastAsia="Calibri"/>
          <w:sz w:val="28"/>
          <w:szCs w:val="28"/>
          <w:lang w:eastAsia="en-US"/>
        </w:rPr>
        <w:t>2 116,35</w:t>
      </w:r>
      <w:r>
        <w:rPr>
          <w:rFonts w:eastAsia="Calibri"/>
          <w:sz w:val="28"/>
          <w:szCs w:val="28"/>
          <w:lang w:eastAsia="en-US"/>
        </w:rPr>
        <w:t xml:space="preserve"> рублей, в том числе на период с июля по декабрь 2025 года – </w:t>
      </w:r>
      <w:r w:rsidR="004F432A">
        <w:rPr>
          <w:rFonts w:eastAsia="Calibri"/>
          <w:sz w:val="28"/>
          <w:szCs w:val="28"/>
          <w:lang w:eastAsia="en-US"/>
        </w:rPr>
        <w:t xml:space="preserve">            1</w:t>
      </w:r>
      <w:r>
        <w:rPr>
          <w:rFonts w:eastAsia="Calibri"/>
          <w:sz w:val="28"/>
          <w:szCs w:val="28"/>
          <w:lang w:eastAsia="en-US"/>
        </w:rPr>
        <w:t>052,99</w:t>
      </w:r>
      <w:r>
        <w:rPr>
          <w:rFonts w:eastAsia="Calibri"/>
          <w:sz w:val="28"/>
          <w:szCs w:val="28"/>
          <w:lang w:eastAsia="en-US"/>
        </w:rPr>
        <w:t xml:space="preserve"> рублей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>».</w:t>
      </w:r>
      <w:proofErr w:type="gramEnd"/>
    </w:p>
    <w:p w:rsidR="00455A11" w:rsidRPr="00455A11" w:rsidRDefault="00455A11" w:rsidP="00455A11">
      <w:pPr>
        <w:pStyle w:val="a6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A033C1" w:rsidRPr="00455A11" w:rsidRDefault="00455A11" w:rsidP="00455A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E64328" w:rsidRPr="00455A11">
        <w:rPr>
          <w:sz w:val="28"/>
          <w:szCs w:val="28"/>
        </w:rPr>
        <w:t>В</w:t>
      </w:r>
      <w:r w:rsidR="000C2F4F" w:rsidRPr="00455A11">
        <w:rPr>
          <w:sz w:val="28"/>
          <w:szCs w:val="28"/>
        </w:rPr>
        <w:t xml:space="preserve"> раздел</w:t>
      </w:r>
      <w:r w:rsidR="00E64328" w:rsidRPr="00455A11">
        <w:rPr>
          <w:sz w:val="28"/>
          <w:szCs w:val="28"/>
        </w:rPr>
        <w:t>е</w:t>
      </w:r>
      <w:r w:rsidR="005130D7" w:rsidRPr="00455A11">
        <w:rPr>
          <w:sz w:val="28"/>
          <w:szCs w:val="28"/>
        </w:rPr>
        <w:t xml:space="preserve"> 2.14. «Тарифы на оплату медицинской помощи, оказываемой в амбулаторных условиях, в том числе для оплаты медицинской помощи лицам, застрахованным за пределами Забайкальского края» Приложения №</w:t>
      </w:r>
      <w:r w:rsidR="00E64328" w:rsidRPr="00455A11">
        <w:rPr>
          <w:sz w:val="28"/>
          <w:szCs w:val="28"/>
        </w:rPr>
        <w:t xml:space="preserve"> 2 к Тарифному соглашению заменить строку</w:t>
      </w:r>
      <w:r w:rsidR="005130D7" w:rsidRPr="00455A11">
        <w:rPr>
          <w:sz w:val="28"/>
          <w:szCs w:val="28"/>
        </w:rPr>
        <w:t>:</w:t>
      </w:r>
    </w:p>
    <w:p w:rsidR="00E64328" w:rsidRPr="00877117" w:rsidRDefault="00E64328" w:rsidP="00E64328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"/>
        <w:gridCol w:w="1511"/>
        <w:gridCol w:w="5969"/>
        <w:gridCol w:w="1274"/>
      </w:tblGrid>
      <w:tr w:rsidR="005130D7" w:rsidRPr="00877117" w:rsidTr="00D772ED">
        <w:tc>
          <w:tcPr>
            <w:tcW w:w="1027" w:type="dxa"/>
            <w:shd w:val="clear" w:color="auto" w:fill="auto"/>
          </w:tcPr>
          <w:p w:rsidR="005130D7" w:rsidRPr="00877117" w:rsidRDefault="005130D7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</w:t>
            </w:r>
          </w:p>
        </w:tc>
        <w:tc>
          <w:tcPr>
            <w:tcW w:w="1511" w:type="dxa"/>
          </w:tcPr>
          <w:p w:rsidR="005130D7" w:rsidRPr="00877117" w:rsidRDefault="005130D7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 по НМУ</w:t>
            </w:r>
          </w:p>
        </w:tc>
        <w:tc>
          <w:tcPr>
            <w:tcW w:w="5969" w:type="dxa"/>
            <w:shd w:val="clear" w:color="auto" w:fill="auto"/>
          </w:tcPr>
          <w:p w:rsidR="005130D7" w:rsidRPr="00877117" w:rsidRDefault="005130D7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Наименование услуги</w:t>
            </w:r>
          </w:p>
        </w:tc>
        <w:tc>
          <w:tcPr>
            <w:tcW w:w="1274" w:type="dxa"/>
          </w:tcPr>
          <w:p w:rsidR="005130D7" w:rsidRPr="00877117" w:rsidRDefault="005130D7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Стоимость услуги, руб.</w:t>
            </w:r>
          </w:p>
        </w:tc>
      </w:tr>
      <w:tr w:rsidR="00256D47" w:rsidRPr="00877117" w:rsidTr="00D772ED">
        <w:tc>
          <w:tcPr>
            <w:tcW w:w="1027" w:type="dxa"/>
            <w:shd w:val="clear" w:color="auto" w:fill="auto"/>
          </w:tcPr>
          <w:p w:rsidR="00256D47" w:rsidRPr="00877117" w:rsidRDefault="00001295" w:rsidP="00103DE5">
            <w:pPr>
              <w:jc w:val="both"/>
            </w:pPr>
            <w:r w:rsidRPr="00877117">
              <w:t>623039</w:t>
            </w:r>
          </w:p>
        </w:tc>
        <w:tc>
          <w:tcPr>
            <w:tcW w:w="1511" w:type="dxa"/>
            <w:vAlign w:val="center"/>
          </w:tcPr>
          <w:p w:rsidR="00256D47" w:rsidRPr="00877117" w:rsidRDefault="00256D47" w:rsidP="00605865">
            <w:pPr>
              <w:rPr>
                <w:color w:val="000000"/>
                <w:lang w:val="en-US"/>
              </w:rPr>
            </w:pPr>
          </w:p>
        </w:tc>
        <w:tc>
          <w:tcPr>
            <w:tcW w:w="5969" w:type="dxa"/>
            <w:shd w:val="clear" w:color="auto" w:fill="auto"/>
            <w:vAlign w:val="center"/>
          </w:tcPr>
          <w:p w:rsidR="00256D47" w:rsidRPr="00877117" w:rsidRDefault="00001295" w:rsidP="00E351BB">
            <w:pPr>
              <w:rPr>
                <w:color w:val="000000"/>
              </w:rPr>
            </w:pPr>
            <w:r w:rsidRPr="002823E1">
              <w:rPr>
                <w:color w:val="000000"/>
                <w:sz w:val="18"/>
                <w:szCs w:val="18"/>
              </w:rPr>
              <w:t>Дистанционное наблюдение за показателями уровня глюкозы в крови с предоставлением прибора</w:t>
            </w:r>
          </w:p>
        </w:tc>
        <w:tc>
          <w:tcPr>
            <w:tcW w:w="1274" w:type="dxa"/>
            <w:vAlign w:val="center"/>
          </w:tcPr>
          <w:p w:rsidR="00256D47" w:rsidRPr="00877117" w:rsidRDefault="00001295" w:rsidP="00DB207D">
            <w:pPr>
              <w:jc w:val="center"/>
              <w:rPr>
                <w:bCs/>
                <w:color w:val="000000"/>
              </w:rPr>
            </w:pPr>
            <w:r w:rsidRPr="002823E1">
              <w:rPr>
                <w:bCs/>
                <w:color w:val="000000"/>
                <w:sz w:val="18"/>
                <w:szCs w:val="18"/>
              </w:rPr>
              <w:t>464,43</w:t>
            </w:r>
          </w:p>
        </w:tc>
      </w:tr>
    </w:tbl>
    <w:p w:rsidR="00E64328" w:rsidRDefault="00E64328" w:rsidP="00E64328">
      <w:pPr>
        <w:pStyle w:val="a6"/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»,</w:t>
      </w:r>
    </w:p>
    <w:p w:rsidR="00E64328" w:rsidRDefault="00E64328" w:rsidP="00E64328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строкой следующего содержания:</w:t>
      </w:r>
    </w:p>
    <w:p w:rsidR="00BA0256" w:rsidRPr="00877117" w:rsidRDefault="00E64328" w:rsidP="00E6432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1511"/>
        <w:gridCol w:w="5967"/>
        <w:gridCol w:w="1276"/>
      </w:tblGrid>
      <w:tr w:rsidR="00BA0256" w:rsidRPr="00877117" w:rsidTr="004F432A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56" w:rsidRPr="00877117" w:rsidRDefault="00BA0256" w:rsidP="00AF2054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56" w:rsidRPr="00877117" w:rsidRDefault="00BA0256" w:rsidP="00AF2054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 по НМУ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56" w:rsidRPr="00877117" w:rsidRDefault="00BA0256" w:rsidP="00AF2054">
            <w:pPr>
              <w:jc w:val="center"/>
              <w:rPr>
                <w:b/>
              </w:rPr>
            </w:pPr>
            <w:r w:rsidRPr="00877117">
              <w:rPr>
                <w:b/>
              </w:rPr>
              <w:t>Наименование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56" w:rsidRPr="00877117" w:rsidRDefault="00BA0256" w:rsidP="00AF2054">
            <w:pPr>
              <w:jc w:val="center"/>
              <w:rPr>
                <w:b/>
              </w:rPr>
            </w:pPr>
            <w:r w:rsidRPr="00877117">
              <w:rPr>
                <w:b/>
              </w:rPr>
              <w:t>Стоимость услуги, руб.</w:t>
            </w:r>
          </w:p>
        </w:tc>
      </w:tr>
      <w:tr w:rsidR="00D772ED" w:rsidRPr="00877117" w:rsidTr="004F432A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ED" w:rsidRPr="00877117" w:rsidRDefault="00001295" w:rsidP="00DA0945">
            <w:r w:rsidRPr="00877117">
              <w:t>623039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ED" w:rsidRPr="00877117" w:rsidRDefault="00D772ED" w:rsidP="00CD0B14"/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ED" w:rsidRPr="00877117" w:rsidRDefault="00001295" w:rsidP="00E351BB">
            <w:pPr>
              <w:rPr>
                <w:color w:val="000000"/>
              </w:rPr>
            </w:pPr>
            <w:r w:rsidRPr="002823E1">
              <w:rPr>
                <w:color w:val="000000"/>
                <w:sz w:val="18"/>
                <w:szCs w:val="18"/>
              </w:rPr>
              <w:t>Дистанционное наблюдение за показателями уровня глюкозы крови (в течение месяца), за месяц наблюдения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ED" w:rsidRPr="00877117" w:rsidRDefault="00001295" w:rsidP="00E351BB">
            <w:pPr>
              <w:jc w:val="center"/>
              <w:rPr>
                <w:bCs/>
                <w:color w:val="000000"/>
              </w:rPr>
            </w:pPr>
            <w:r w:rsidRPr="002823E1">
              <w:rPr>
                <w:bCs/>
                <w:color w:val="000000"/>
                <w:sz w:val="18"/>
                <w:szCs w:val="18"/>
              </w:rPr>
              <w:t>464,43</w:t>
            </w:r>
          </w:p>
        </w:tc>
      </w:tr>
    </w:tbl>
    <w:p w:rsidR="003B7B10" w:rsidRDefault="00B550A5" w:rsidP="00001295">
      <w:pPr>
        <w:shd w:val="clear" w:color="auto" w:fill="FFFFFF"/>
        <w:tabs>
          <w:tab w:val="left" w:pos="709"/>
        </w:tabs>
        <w:jc w:val="right"/>
        <w:rPr>
          <w:sz w:val="28"/>
          <w:szCs w:val="28"/>
        </w:rPr>
      </w:pPr>
      <w:r w:rsidRPr="00877117">
        <w:rPr>
          <w:sz w:val="28"/>
          <w:szCs w:val="28"/>
        </w:rPr>
        <w:tab/>
      </w:r>
      <w:r w:rsidR="00001295">
        <w:rPr>
          <w:sz w:val="28"/>
          <w:szCs w:val="28"/>
        </w:rPr>
        <w:t>».</w:t>
      </w:r>
    </w:p>
    <w:p w:rsidR="004F432A" w:rsidRDefault="003B7B10" w:rsidP="00DA0945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5A11">
        <w:rPr>
          <w:sz w:val="28"/>
          <w:szCs w:val="28"/>
        </w:rPr>
        <w:t>3</w:t>
      </w:r>
      <w:r w:rsidR="00E64328">
        <w:rPr>
          <w:sz w:val="28"/>
          <w:szCs w:val="28"/>
        </w:rPr>
        <w:t>.</w:t>
      </w:r>
      <w:r w:rsidR="00DA0945" w:rsidRPr="00877117">
        <w:rPr>
          <w:sz w:val="28"/>
          <w:szCs w:val="28"/>
        </w:rPr>
        <w:t xml:space="preserve"> </w:t>
      </w:r>
      <w:r w:rsidR="0016344B" w:rsidRPr="00877117">
        <w:rPr>
          <w:sz w:val="28"/>
          <w:szCs w:val="28"/>
        </w:rPr>
        <w:t>Изложить в новой редакции</w:t>
      </w:r>
      <w:r w:rsidR="00455A11">
        <w:rPr>
          <w:sz w:val="28"/>
          <w:szCs w:val="28"/>
        </w:rPr>
        <w:t>:</w:t>
      </w:r>
    </w:p>
    <w:p w:rsidR="004F432A" w:rsidRDefault="00455A11" w:rsidP="004F432A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DA0945" w:rsidRPr="00877117">
        <w:rPr>
          <w:sz w:val="28"/>
          <w:szCs w:val="28"/>
        </w:rPr>
        <w:t xml:space="preserve"> </w:t>
      </w:r>
      <w:r w:rsidR="004F432A">
        <w:rPr>
          <w:sz w:val="28"/>
          <w:szCs w:val="28"/>
        </w:rPr>
        <w:t>П</w:t>
      </w:r>
      <w:r>
        <w:rPr>
          <w:sz w:val="28"/>
          <w:szCs w:val="28"/>
        </w:rPr>
        <w:t>риложение № 9 «</w:t>
      </w:r>
      <w:r w:rsidRPr="00455A11">
        <w:rPr>
          <w:sz w:val="28"/>
          <w:szCs w:val="28"/>
        </w:rPr>
        <w:t>Перечень медицинских организаций, для которых применяется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>
        <w:rPr>
          <w:sz w:val="28"/>
          <w:szCs w:val="28"/>
        </w:rPr>
        <w:t>»</w:t>
      </w:r>
      <w:r w:rsidR="004F432A">
        <w:rPr>
          <w:sz w:val="28"/>
          <w:szCs w:val="28"/>
        </w:rPr>
        <w:t xml:space="preserve"> к </w:t>
      </w:r>
      <w:r w:rsidR="004F432A" w:rsidRPr="00087D01">
        <w:rPr>
          <w:sz w:val="28"/>
          <w:szCs w:val="28"/>
        </w:rPr>
        <w:t xml:space="preserve"> Тарифному соглашению</w:t>
      </w:r>
      <w:r w:rsidR="004F432A" w:rsidRPr="00877117">
        <w:rPr>
          <w:sz w:val="28"/>
          <w:szCs w:val="28"/>
        </w:rPr>
        <w:t xml:space="preserve">  (</w:t>
      </w:r>
      <w:r w:rsidR="004F432A">
        <w:rPr>
          <w:sz w:val="28"/>
          <w:szCs w:val="28"/>
        </w:rPr>
        <w:t>Приложение №</w:t>
      </w:r>
      <w:r w:rsidR="004F432A">
        <w:rPr>
          <w:sz w:val="28"/>
          <w:szCs w:val="28"/>
        </w:rPr>
        <w:t xml:space="preserve"> </w:t>
      </w:r>
      <w:r w:rsidR="004F432A">
        <w:rPr>
          <w:sz w:val="28"/>
          <w:szCs w:val="28"/>
        </w:rPr>
        <w:t>1);</w:t>
      </w:r>
      <w:proofErr w:type="gramEnd"/>
    </w:p>
    <w:p w:rsidR="004F432A" w:rsidRDefault="004F432A" w:rsidP="004F432A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</w:p>
    <w:p w:rsidR="004F432A" w:rsidRDefault="004F432A" w:rsidP="00DA0945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55A11">
        <w:rPr>
          <w:sz w:val="28"/>
          <w:szCs w:val="28"/>
        </w:rPr>
        <w:t>риложение № 10 «</w:t>
      </w:r>
      <w:r w:rsidR="00455A11" w:rsidRPr="00455A11">
        <w:rPr>
          <w:sz w:val="28"/>
          <w:szCs w:val="28"/>
        </w:rPr>
        <w:t xml:space="preserve">Коэффициенты дифференциации </w:t>
      </w:r>
      <w:proofErr w:type="spellStart"/>
      <w:r w:rsidR="00455A11" w:rsidRPr="00455A11">
        <w:rPr>
          <w:sz w:val="28"/>
          <w:szCs w:val="28"/>
        </w:rPr>
        <w:t>подушевого</w:t>
      </w:r>
      <w:proofErr w:type="spellEnd"/>
      <w:r w:rsidR="00455A11" w:rsidRPr="00455A11">
        <w:rPr>
          <w:sz w:val="28"/>
          <w:szCs w:val="28"/>
        </w:rPr>
        <w:t xml:space="preserve"> норматива и размер дифференцированного </w:t>
      </w:r>
      <w:proofErr w:type="spellStart"/>
      <w:r w:rsidR="00455A11" w:rsidRPr="00455A11">
        <w:rPr>
          <w:sz w:val="28"/>
          <w:szCs w:val="28"/>
        </w:rPr>
        <w:t>подушевого</w:t>
      </w:r>
      <w:proofErr w:type="spellEnd"/>
      <w:r w:rsidR="00455A11" w:rsidRPr="00455A11">
        <w:rPr>
          <w:sz w:val="28"/>
          <w:szCs w:val="28"/>
        </w:rPr>
        <w:t xml:space="preserve"> норматива финансирования  медицинской помощи, оказываемой в амбулаторных условиях, на прикрепившихся лиц</w:t>
      </w:r>
      <w:r w:rsidR="00455A1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087D01">
        <w:rPr>
          <w:sz w:val="28"/>
          <w:szCs w:val="28"/>
        </w:rPr>
        <w:t xml:space="preserve"> Тарифному соглашению</w:t>
      </w:r>
      <w:r w:rsidRPr="00877117">
        <w:rPr>
          <w:sz w:val="28"/>
          <w:szCs w:val="28"/>
        </w:rPr>
        <w:t xml:space="preserve">  (</w:t>
      </w:r>
      <w:r>
        <w:rPr>
          <w:sz w:val="28"/>
          <w:szCs w:val="28"/>
        </w:rPr>
        <w:t>Приложение № 2</w:t>
      </w:r>
      <w:r>
        <w:rPr>
          <w:sz w:val="28"/>
          <w:szCs w:val="28"/>
        </w:rPr>
        <w:t>);</w:t>
      </w:r>
    </w:p>
    <w:p w:rsidR="004F432A" w:rsidRDefault="004F432A" w:rsidP="00DA0945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p w:rsidR="005D3D95" w:rsidRDefault="00455A11" w:rsidP="004F432A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432A">
        <w:rPr>
          <w:sz w:val="28"/>
          <w:szCs w:val="28"/>
        </w:rPr>
        <w:t>П</w:t>
      </w:r>
      <w:r w:rsidR="0016344B" w:rsidRPr="00877117">
        <w:rPr>
          <w:sz w:val="28"/>
          <w:szCs w:val="28"/>
        </w:rPr>
        <w:t xml:space="preserve">риложение </w:t>
      </w:r>
      <w:r w:rsidR="00001295" w:rsidRPr="00BB3AEE">
        <w:rPr>
          <w:sz w:val="28"/>
          <w:szCs w:val="28"/>
        </w:rPr>
        <w:t>№ 1</w:t>
      </w:r>
      <w:r w:rsidR="00001295">
        <w:rPr>
          <w:sz w:val="28"/>
          <w:szCs w:val="28"/>
        </w:rPr>
        <w:t>1</w:t>
      </w:r>
      <w:r w:rsidR="00001295" w:rsidRPr="00BB3AEE">
        <w:rPr>
          <w:sz w:val="28"/>
          <w:szCs w:val="28"/>
        </w:rPr>
        <w:t xml:space="preserve"> «</w:t>
      </w:r>
      <w:r w:rsidR="00001295">
        <w:rPr>
          <w:sz w:val="28"/>
          <w:szCs w:val="28"/>
        </w:rPr>
        <w:t>Перечень  фельдшерских, фельдшерско-акушерских пунктов и размер их финансового обеспечения  в 2025 году</w:t>
      </w:r>
      <w:r w:rsidR="00001295" w:rsidRPr="00BB3AEE">
        <w:rPr>
          <w:sz w:val="28"/>
          <w:szCs w:val="28"/>
        </w:rPr>
        <w:t>»</w:t>
      </w:r>
      <w:r w:rsidR="00001295" w:rsidRPr="005D3D95">
        <w:rPr>
          <w:sz w:val="28"/>
          <w:szCs w:val="28"/>
        </w:rPr>
        <w:t xml:space="preserve"> </w:t>
      </w:r>
      <w:r w:rsidR="00001295" w:rsidRPr="00087D01">
        <w:rPr>
          <w:sz w:val="28"/>
          <w:szCs w:val="28"/>
        </w:rPr>
        <w:t>к Тарифному соглашению</w:t>
      </w:r>
      <w:r w:rsidR="0016344B" w:rsidRPr="00877117">
        <w:rPr>
          <w:sz w:val="28"/>
          <w:szCs w:val="28"/>
        </w:rPr>
        <w:t xml:space="preserve">  (</w:t>
      </w:r>
      <w:r w:rsidR="004F432A">
        <w:rPr>
          <w:sz w:val="28"/>
          <w:szCs w:val="28"/>
        </w:rPr>
        <w:t>Приложение №3).</w:t>
      </w:r>
    </w:p>
    <w:p w:rsidR="004F432A" w:rsidRPr="00877117" w:rsidRDefault="004F432A" w:rsidP="004F432A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</w:p>
    <w:p w:rsidR="00087D01" w:rsidRPr="00877117" w:rsidRDefault="00B550A5" w:rsidP="008734B2">
      <w:pPr>
        <w:ind w:firstLine="426"/>
        <w:jc w:val="both"/>
        <w:rPr>
          <w:sz w:val="28"/>
          <w:szCs w:val="28"/>
        </w:rPr>
      </w:pPr>
      <w:r w:rsidRPr="00877117">
        <w:rPr>
          <w:sz w:val="28"/>
          <w:szCs w:val="28"/>
        </w:rPr>
        <w:t xml:space="preserve">   </w:t>
      </w:r>
      <w:r w:rsidR="00455A11">
        <w:rPr>
          <w:sz w:val="28"/>
          <w:szCs w:val="28"/>
        </w:rPr>
        <w:t>4</w:t>
      </w:r>
      <w:r w:rsidR="00087D01" w:rsidRPr="00877117">
        <w:rPr>
          <w:sz w:val="28"/>
          <w:szCs w:val="28"/>
        </w:rPr>
        <w:t>. Настоящее соглашение вступает в силу с момента подписания и распространяется на правоо</w:t>
      </w:r>
      <w:r w:rsidR="0012492D" w:rsidRPr="00877117">
        <w:rPr>
          <w:sz w:val="28"/>
          <w:szCs w:val="28"/>
        </w:rPr>
        <w:t xml:space="preserve">тношения, возникшие с </w:t>
      </w:r>
      <w:r w:rsidR="000C79EA" w:rsidRPr="00877117">
        <w:rPr>
          <w:sz w:val="28"/>
          <w:szCs w:val="28"/>
        </w:rPr>
        <w:t>1</w:t>
      </w:r>
      <w:r w:rsidR="000A4C85" w:rsidRPr="00877117">
        <w:rPr>
          <w:sz w:val="28"/>
          <w:szCs w:val="28"/>
        </w:rPr>
        <w:t xml:space="preserve"> </w:t>
      </w:r>
      <w:r w:rsidR="00D22E62">
        <w:rPr>
          <w:sz w:val="28"/>
          <w:szCs w:val="28"/>
        </w:rPr>
        <w:t>ию</w:t>
      </w:r>
      <w:r w:rsidR="00E64328">
        <w:rPr>
          <w:sz w:val="28"/>
          <w:szCs w:val="28"/>
        </w:rPr>
        <w:t>л</w:t>
      </w:r>
      <w:r w:rsidR="00D22E62">
        <w:rPr>
          <w:sz w:val="28"/>
          <w:szCs w:val="28"/>
        </w:rPr>
        <w:t>я</w:t>
      </w:r>
      <w:r w:rsidR="000A4C85" w:rsidRPr="00877117">
        <w:rPr>
          <w:sz w:val="28"/>
          <w:szCs w:val="28"/>
        </w:rPr>
        <w:t xml:space="preserve"> </w:t>
      </w:r>
      <w:r w:rsidR="002139B1" w:rsidRPr="00877117">
        <w:rPr>
          <w:sz w:val="28"/>
          <w:szCs w:val="28"/>
        </w:rPr>
        <w:t>2025</w:t>
      </w:r>
      <w:r w:rsidR="000A4C85" w:rsidRPr="00877117">
        <w:rPr>
          <w:sz w:val="28"/>
          <w:szCs w:val="28"/>
        </w:rPr>
        <w:t xml:space="preserve"> </w:t>
      </w:r>
      <w:r w:rsidR="00D22E62">
        <w:rPr>
          <w:sz w:val="28"/>
          <w:szCs w:val="28"/>
        </w:rPr>
        <w:t>года</w:t>
      </w:r>
      <w:r w:rsidR="000A4C85" w:rsidRPr="00877117">
        <w:rPr>
          <w:sz w:val="28"/>
          <w:szCs w:val="28"/>
        </w:rPr>
        <w:t>.</w:t>
      </w:r>
    </w:p>
    <w:p w:rsidR="00731B91" w:rsidRPr="00877117" w:rsidRDefault="00731B91" w:rsidP="008734B2">
      <w:pPr>
        <w:jc w:val="both"/>
        <w:rPr>
          <w:sz w:val="28"/>
          <w:szCs w:val="28"/>
        </w:rPr>
      </w:pPr>
    </w:p>
    <w:p w:rsidR="008734B2" w:rsidRPr="00877117" w:rsidRDefault="008734B2" w:rsidP="00F25E99">
      <w:pPr>
        <w:jc w:val="both"/>
        <w:rPr>
          <w:sz w:val="28"/>
          <w:szCs w:val="28"/>
        </w:rPr>
      </w:pPr>
    </w:p>
    <w:p w:rsidR="006420B4" w:rsidRPr="00877117" w:rsidRDefault="006420B4" w:rsidP="00F25E99">
      <w:pPr>
        <w:jc w:val="both"/>
        <w:rPr>
          <w:sz w:val="28"/>
          <w:szCs w:val="28"/>
        </w:rPr>
      </w:pPr>
    </w:p>
    <w:p w:rsidR="00F25E99" w:rsidRPr="00877117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>ПОДПИСИ СТОРОН:</w:t>
      </w:r>
    </w:p>
    <w:p w:rsidR="00F25E99" w:rsidRPr="00877117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F25E99" w:rsidRPr="00877117" w:rsidTr="00374195">
        <w:trPr>
          <w:trHeight w:val="330"/>
        </w:trPr>
        <w:tc>
          <w:tcPr>
            <w:tcW w:w="4765" w:type="dxa"/>
            <w:vMerge w:val="restart"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  <w:r w:rsidRPr="0087711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377DC4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117">
              <w:rPr>
                <w:rFonts w:ascii="Times New Roman" w:hAnsi="Times New Roman"/>
                <w:sz w:val="28"/>
                <w:szCs w:val="28"/>
              </w:rPr>
              <w:t>А.Г. Ванчикова</w:t>
            </w:r>
          </w:p>
        </w:tc>
      </w:tr>
      <w:tr w:rsidR="00F25E99" w:rsidRPr="00877117" w:rsidTr="00374195">
        <w:trPr>
          <w:trHeight w:val="678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F25E99" w:rsidRPr="00877117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877117" w:rsidRDefault="00032275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В.И. Полынцев</w:t>
            </w:r>
          </w:p>
        </w:tc>
      </w:tr>
      <w:tr w:rsidR="00F25E99" w:rsidRPr="00877117" w:rsidTr="00374195">
        <w:trPr>
          <w:trHeight w:val="540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877117" w:rsidRDefault="00C57784" w:rsidP="00F25E9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77117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877117">
              <w:rPr>
                <w:rFonts w:ascii="Times New Roman" w:hAnsi="Times New Roman"/>
                <w:sz w:val="28"/>
                <w:szCs w:val="28"/>
              </w:rPr>
              <w:t>Бутько</w:t>
            </w:r>
            <w:proofErr w:type="spellEnd"/>
          </w:p>
        </w:tc>
      </w:tr>
      <w:tr w:rsidR="00F25E99" w:rsidRPr="00877117" w:rsidTr="00374195">
        <w:trPr>
          <w:trHeight w:val="580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877117" w:rsidRDefault="00C57784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117">
              <w:rPr>
                <w:rFonts w:ascii="Times New Roman" w:hAnsi="Times New Roman"/>
                <w:sz w:val="28"/>
                <w:szCs w:val="28"/>
              </w:rPr>
              <w:t>М. С. Козловская</w:t>
            </w:r>
          </w:p>
        </w:tc>
      </w:tr>
      <w:tr w:rsidR="00F25E99" w:rsidRPr="00F37F10" w:rsidTr="00374195">
        <w:trPr>
          <w:trHeight w:val="450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C57784" w:rsidRDefault="00E64328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 Лукьянов</w:t>
            </w:r>
          </w:p>
        </w:tc>
      </w:tr>
    </w:tbl>
    <w:p w:rsidR="00F25E99" w:rsidRPr="00F37F10" w:rsidRDefault="00F25E99" w:rsidP="00B845EF">
      <w:pPr>
        <w:ind w:left="142"/>
        <w:jc w:val="both"/>
        <w:rPr>
          <w:sz w:val="28"/>
        </w:rPr>
      </w:pPr>
    </w:p>
    <w:sectPr w:rsidR="00F25E99" w:rsidRPr="00F37F10" w:rsidSect="009B65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45" w:rsidRDefault="00214145" w:rsidP="00214145">
      <w:r>
        <w:separator/>
      </w:r>
    </w:p>
  </w:endnote>
  <w:endnote w:type="continuationSeparator" w:id="0">
    <w:p w:rsidR="00214145" w:rsidRDefault="00214145" w:rsidP="002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45" w:rsidRDefault="00214145" w:rsidP="00214145">
      <w:r>
        <w:separator/>
      </w:r>
    </w:p>
  </w:footnote>
  <w:footnote w:type="continuationSeparator" w:id="0">
    <w:p w:rsidR="00214145" w:rsidRDefault="00214145" w:rsidP="0021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7BF"/>
    <w:multiLevelType w:val="hybridMultilevel"/>
    <w:tmpl w:val="1A9EA06E"/>
    <w:lvl w:ilvl="0" w:tplc="09D0D3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0FC06E6C"/>
    <w:multiLevelType w:val="hybridMultilevel"/>
    <w:tmpl w:val="5EAEBE6C"/>
    <w:lvl w:ilvl="0" w:tplc="5112AD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C86868"/>
    <w:multiLevelType w:val="multilevel"/>
    <w:tmpl w:val="2D02F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A1802C1"/>
    <w:multiLevelType w:val="hybridMultilevel"/>
    <w:tmpl w:val="0FBCF6A4"/>
    <w:lvl w:ilvl="0" w:tplc="76AAF01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F4614"/>
    <w:multiLevelType w:val="hybridMultilevel"/>
    <w:tmpl w:val="0FBCF6A4"/>
    <w:lvl w:ilvl="0" w:tplc="76AAF01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3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12"/>
  </w:num>
  <w:num w:numId="7">
    <w:abstractNumId w:val="18"/>
  </w:num>
  <w:num w:numId="8">
    <w:abstractNumId w:val="17"/>
  </w:num>
  <w:num w:numId="9">
    <w:abstractNumId w:val="13"/>
  </w:num>
  <w:num w:numId="10">
    <w:abstractNumId w:val="16"/>
  </w:num>
  <w:num w:numId="11">
    <w:abstractNumId w:val="15"/>
  </w:num>
  <w:num w:numId="12">
    <w:abstractNumId w:val="10"/>
  </w:num>
  <w:num w:numId="13">
    <w:abstractNumId w:val="8"/>
  </w:num>
  <w:num w:numId="14">
    <w:abstractNumId w:val="14"/>
  </w:num>
  <w:num w:numId="15">
    <w:abstractNumId w:val="5"/>
  </w:num>
  <w:num w:numId="16">
    <w:abstractNumId w:val="2"/>
  </w:num>
  <w:num w:numId="17">
    <w:abstractNumId w:val="0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922"/>
    <w:rsid w:val="00001295"/>
    <w:rsid w:val="0000689B"/>
    <w:rsid w:val="00016A3A"/>
    <w:rsid w:val="000212EC"/>
    <w:rsid w:val="00026A5B"/>
    <w:rsid w:val="00032275"/>
    <w:rsid w:val="00033F14"/>
    <w:rsid w:val="00051F44"/>
    <w:rsid w:val="00052C5C"/>
    <w:rsid w:val="00061E54"/>
    <w:rsid w:val="00062522"/>
    <w:rsid w:val="00066A0A"/>
    <w:rsid w:val="00082F61"/>
    <w:rsid w:val="0008790A"/>
    <w:rsid w:val="00087CB1"/>
    <w:rsid w:val="00087D01"/>
    <w:rsid w:val="000904D1"/>
    <w:rsid w:val="00090630"/>
    <w:rsid w:val="000A4C85"/>
    <w:rsid w:val="000A5719"/>
    <w:rsid w:val="000A608D"/>
    <w:rsid w:val="000B1BA4"/>
    <w:rsid w:val="000C2F4F"/>
    <w:rsid w:val="000C42DC"/>
    <w:rsid w:val="000C49C0"/>
    <w:rsid w:val="000C79EA"/>
    <w:rsid w:val="000F13A5"/>
    <w:rsid w:val="000F49AB"/>
    <w:rsid w:val="000F6817"/>
    <w:rsid w:val="00103C59"/>
    <w:rsid w:val="00106546"/>
    <w:rsid w:val="00122ACB"/>
    <w:rsid w:val="0012492D"/>
    <w:rsid w:val="001272E3"/>
    <w:rsid w:val="00134DB2"/>
    <w:rsid w:val="0016344B"/>
    <w:rsid w:val="00167DA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2D13"/>
    <w:rsid w:val="001E4302"/>
    <w:rsid w:val="001F20B2"/>
    <w:rsid w:val="001F31AA"/>
    <w:rsid w:val="00205E74"/>
    <w:rsid w:val="00206CC1"/>
    <w:rsid w:val="00207523"/>
    <w:rsid w:val="002139B1"/>
    <w:rsid w:val="00214145"/>
    <w:rsid w:val="00214F95"/>
    <w:rsid w:val="00222DB0"/>
    <w:rsid w:val="00225921"/>
    <w:rsid w:val="00247BAB"/>
    <w:rsid w:val="00256D47"/>
    <w:rsid w:val="00264E75"/>
    <w:rsid w:val="00266223"/>
    <w:rsid w:val="0026703D"/>
    <w:rsid w:val="0027079C"/>
    <w:rsid w:val="002820D8"/>
    <w:rsid w:val="0029032A"/>
    <w:rsid w:val="002A199C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33F74"/>
    <w:rsid w:val="00342F81"/>
    <w:rsid w:val="00345922"/>
    <w:rsid w:val="0035560A"/>
    <w:rsid w:val="00357D74"/>
    <w:rsid w:val="00363C72"/>
    <w:rsid w:val="003667B5"/>
    <w:rsid w:val="00377DC4"/>
    <w:rsid w:val="00394312"/>
    <w:rsid w:val="003A5C1E"/>
    <w:rsid w:val="003A7C3E"/>
    <w:rsid w:val="003B305F"/>
    <w:rsid w:val="003B7B10"/>
    <w:rsid w:val="003C196C"/>
    <w:rsid w:val="003C7A8F"/>
    <w:rsid w:val="003D31B3"/>
    <w:rsid w:val="003E29A5"/>
    <w:rsid w:val="003F30B3"/>
    <w:rsid w:val="00416FD0"/>
    <w:rsid w:val="00430FB8"/>
    <w:rsid w:val="00436FD6"/>
    <w:rsid w:val="004440B2"/>
    <w:rsid w:val="0044436D"/>
    <w:rsid w:val="004449CD"/>
    <w:rsid w:val="00445086"/>
    <w:rsid w:val="00455A11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432A"/>
    <w:rsid w:val="004F7D9B"/>
    <w:rsid w:val="0050033B"/>
    <w:rsid w:val="005130D7"/>
    <w:rsid w:val="0051670D"/>
    <w:rsid w:val="00516B12"/>
    <w:rsid w:val="00526052"/>
    <w:rsid w:val="00526C4C"/>
    <w:rsid w:val="00527DE9"/>
    <w:rsid w:val="0054683A"/>
    <w:rsid w:val="00560AEE"/>
    <w:rsid w:val="0058044D"/>
    <w:rsid w:val="00582F66"/>
    <w:rsid w:val="00591B21"/>
    <w:rsid w:val="00594F9A"/>
    <w:rsid w:val="005A08D1"/>
    <w:rsid w:val="005A0924"/>
    <w:rsid w:val="005A60C8"/>
    <w:rsid w:val="005B426B"/>
    <w:rsid w:val="005D3D95"/>
    <w:rsid w:val="005E643F"/>
    <w:rsid w:val="006000EF"/>
    <w:rsid w:val="0061132F"/>
    <w:rsid w:val="00627F7E"/>
    <w:rsid w:val="00632643"/>
    <w:rsid w:val="00640463"/>
    <w:rsid w:val="006420B4"/>
    <w:rsid w:val="006563C1"/>
    <w:rsid w:val="00657301"/>
    <w:rsid w:val="00662160"/>
    <w:rsid w:val="00662FD9"/>
    <w:rsid w:val="0066514F"/>
    <w:rsid w:val="00665CD4"/>
    <w:rsid w:val="00670258"/>
    <w:rsid w:val="006712A9"/>
    <w:rsid w:val="0067697D"/>
    <w:rsid w:val="00680D4D"/>
    <w:rsid w:val="006860EE"/>
    <w:rsid w:val="006937AC"/>
    <w:rsid w:val="006B7926"/>
    <w:rsid w:val="006C114A"/>
    <w:rsid w:val="006C2A19"/>
    <w:rsid w:val="006C2E4F"/>
    <w:rsid w:val="006C40E1"/>
    <w:rsid w:val="006C5A1E"/>
    <w:rsid w:val="006D1194"/>
    <w:rsid w:val="006D13AF"/>
    <w:rsid w:val="006E20E6"/>
    <w:rsid w:val="007059FF"/>
    <w:rsid w:val="007072CC"/>
    <w:rsid w:val="0071114C"/>
    <w:rsid w:val="00711842"/>
    <w:rsid w:val="007118A0"/>
    <w:rsid w:val="007143DB"/>
    <w:rsid w:val="00715592"/>
    <w:rsid w:val="00715AC1"/>
    <w:rsid w:val="00716780"/>
    <w:rsid w:val="00716AA9"/>
    <w:rsid w:val="00722545"/>
    <w:rsid w:val="007311C6"/>
    <w:rsid w:val="00731B91"/>
    <w:rsid w:val="007423E1"/>
    <w:rsid w:val="007436B2"/>
    <w:rsid w:val="0074707F"/>
    <w:rsid w:val="007507AF"/>
    <w:rsid w:val="00753618"/>
    <w:rsid w:val="00753924"/>
    <w:rsid w:val="00755A14"/>
    <w:rsid w:val="00756EC7"/>
    <w:rsid w:val="00757CE7"/>
    <w:rsid w:val="007665F2"/>
    <w:rsid w:val="007673D6"/>
    <w:rsid w:val="00774DCE"/>
    <w:rsid w:val="00782ABE"/>
    <w:rsid w:val="0079530C"/>
    <w:rsid w:val="007A484B"/>
    <w:rsid w:val="007A7D92"/>
    <w:rsid w:val="007B207E"/>
    <w:rsid w:val="007B450C"/>
    <w:rsid w:val="007C2BAF"/>
    <w:rsid w:val="007C7E94"/>
    <w:rsid w:val="007D16CD"/>
    <w:rsid w:val="007D2360"/>
    <w:rsid w:val="007D6B09"/>
    <w:rsid w:val="007E73AD"/>
    <w:rsid w:val="007F3672"/>
    <w:rsid w:val="007F69D0"/>
    <w:rsid w:val="007F6A62"/>
    <w:rsid w:val="00800321"/>
    <w:rsid w:val="00807A9E"/>
    <w:rsid w:val="00812FC1"/>
    <w:rsid w:val="00813B2F"/>
    <w:rsid w:val="00816188"/>
    <w:rsid w:val="00826A42"/>
    <w:rsid w:val="00831536"/>
    <w:rsid w:val="00836AD5"/>
    <w:rsid w:val="00845AA6"/>
    <w:rsid w:val="00846AE6"/>
    <w:rsid w:val="008568B1"/>
    <w:rsid w:val="00861649"/>
    <w:rsid w:val="008635F5"/>
    <w:rsid w:val="00871423"/>
    <w:rsid w:val="008734B2"/>
    <w:rsid w:val="00875FA4"/>
    <w:rsid w:val="00877117"/>
    <w:rsid w:val="008820BB"/>
    <w:rsid w:val="00885E67"/>
    <w:rsid w:val="00894EC4"/>
    <w:rsid w:val="00895A18"/>
    <w:rsid w:val="008A715F"/>
    <w:rsid w:val="008B06E6"/>
    <w:rsid w:val="008B1B22"/>
    <w:rsid w:val="008B2DC7"/>
    <w:rsid w:val="008B3776"/>
    <w:rsid w:val="008B4C88"/>
    <w:rsid w:val="008B5820"/>
    <w:rsid w:val="008C2E8B"/>
    <w:rsid w:val="008C66E4"/>
    <w:rsid w:val="008C682C"/>
    <w:rsid w:val="008D2B43"/>
    <w:rsid w:val="008D35FE"/>
    <w:rsid w:val="008D3C2F"/>
    <w:rsid w:val="008E5AED"/>
    <w:rsid w:val="008E6CDF"/>
    <w:rsid w:val="008F086F"/>
    <w:rsid w:val="008F181D"/>
    <w:rsid w:val="008F5B65"/>
    <w:rsid w:val="008F7FF8"/>
    <w:rsid w:val="0091491C"/>
    <w:rsid w:val="00921FEC"/>
    <w:rsid w:val="009222DF"/>
    <w:rsid w:val="00932813"/>
    <w:rsid w:val="00947AF1"/>
    <w:rsid w:val="00953556"/>
    <w:rsid w:val="0097083C"/>
    <w:rsid w:val="00974D49"/>
    <w:rsid w:val="009818E8"/>
    <w:rsid w:val="009A32F4"/>
    <w:rsid w:val="009A6164"/>
    <w:rsid w:val="009B3803"/>
    <w:rsid w:val="009B65EF"/>
    <w:rsid w:val="009C45E6"/>
    <w:rsid w:val="009D0894"/>
    <w:rsid w:val="009E0A2E"/>
    <w:rsid w:val="009E147D"/>
    <w:rsid w:val="009E3982"/>
    <w:rsid w:val="009E5034"/>
    <w:rsid w:val="009E5643"/>
    <w:rsid w:val="009F1208"/>
    <w:rsid w:val="00A021F4"/>
    <w:rsid w:val="00A033C1"/>
    <w:rsid w:val="00A228D2"/>
    <w:rsid w:val="00A24154"/>
    <w:rsid w:val="00A248DC"/>
    <w:rsid w:val="00A4086D"/>
    <w:rsid w:val="00A43A1A"/>
    <w:rsid w:val="00A45F03"/>
    <w:rsid w:val="00A50035"/>
    <w:rsid w:val="00A55EE5"/>
    <w:rsid w:val="00A63A4C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03FCE"/>
    <w:rsid w:val="00B12CFD"/>
    <w:rsid w:val="00B138C4"/>
    <w:rsid w:val="00B21EE5"/>
    <w:rsid w:val="00B43853"/>
    <w:rsid w:val="00B46279"/>
    <w:rsid w:val="00B550A5"/>
    <w:rsid w:val="00B72BF7"/>
    <w:rsid w:val="00B807F6"/>
    <w:rsid w:val="00B845EF"/>
    <w:rsid w:val="00BA0256"/>
    <w:rsid w:val="00BA06B8"/>
    <w:rsid w:val="00BB3AEE"/>
    <w:rsid w:val="00BB5906"/>
    <w:rsid w:val="00BB706C"/>
    <w:rsid w:val="00BC24EC"/>
    <w:rsid w:val="00BD4AC1"/>
    <w:rsid w:val="00BE2A7F"/>
    <w:rsid w:val="00BE6E3D"/>
    <w:rsid w:val="00BF16DA"/>
    <w:rsid w:val="00BF4C82"/>
    <w:rsid w:val="00C0094C"/>
    <w:rsid w:val="00C049F9"/>
    <w:rsid w:val="00C158C4"/>
    <w:rsid w:val="00C24256"/>
    <w:rsid w:val="00C306C4"/>
    <w:rsid w:val="00C364E5"/>
    <w:rsid w:val="00C36E3C"/>
    <w:rsid w:val="00C45C49"/>
    <w:rsid w:val="00C47461"/>
    <w:rsid w:val="00C5452C"/>
    <w:rsid w:val="00C57784"/>
    <w:rsid w:val="00C60583"/>
    <w:rsid w:val="00C61FE0"/>
    <w:rsid w:val="00C657CE"/>
    <w:rsid w:val="00C66845"/>
    <w:rsid w:val="00C7044A"/>
    <w:rsid w:val="00C74B70"/>
    <w:rsid w:val="00C74D33"/>
    <w:rsid w:val="00C75DEC"/>
    <w:rsid w:val="00C83E5A"/>
    <w:rsid w:val="00C9040A"/>
    <w:rsid w:val="00C90C0B"/>
    <w:rsid w:val="00C92C79"/>
    <w:rsid w:val="00CA361E"/>
    <w:rsid w:val="00CB1561"/>
    <w:rsid w:val="00CD0B14"/>
    <w:rsid w:val="00CD31AA"/>
    <w:rsid w:val="00CD3A78"/>
    <w:rsid w:val="00CD516B"/>
    <w:rsid w:val="00D01E88"/>
    <w:rsid w:val="00D167F3"/>
    <w:rsid w:val="00D17F0D"/>
    <w:rsid w:val="00D22E62"/>
    <w:rsid w:val="00D454C1"/>
    <w:rsid w:val="00D46F8D"/>
    <w:rsid w:val="00D477CB"/>
    <w:rsid w:val="00D537D5"/>
    <w:rsid w:val="00D74189"/>
    <w:rsid w:val="00D772ED"/>
    <w:rsid w:val="00D845A7"/>
    <w:rsid w:val="00D86AF5"/>
    <w:rsid w:val="00D90174"/>
    <w:rsid w:val="00D93302"/>
    <w:rsid w:val="00D94073"/>
    <w:rsid w:val="00D96B7C"/>
    <w:rsid w:val="00DA0032"/>
    <w:rsid w:val="00DA0945"/>
    <w:rsid w:val="00DA0CEE"/>
    <w:rsid w:val="00DA1718"/>
    <w:rsid w:val="00DA20F6"/>
    <w:rsid w:val="00DB207D"/>
    <w:rsid w:val="00DB2427"/>
    <w:rsid w:val="00DC6DB4"/>
    <w:rsid w:val="00DE1F2B"/>
    <w:rsid w:val="00DF029F"/>
    <w:rsid w:val="00DF0612"/>
    <w:rsid w:val="00DF10B7"/>
    <w:rsid w:val="00DF3431"/>
    <w:rsid w:val="00DF5BF9"/>
    <w:rsid w:val="00E02C16"/>
    <w:rsid w:val="00E02ED3"/>
    <w:rsid w:val="00E12232"/>
    <w:rsid w:val="00E26912"/>
    <w:rsid w:val="00E2695C"/>
    <w:rsid w:val="00E3355C"/>
    <w:rsid w:val="00E400C9"/>
    <w:rsid w:val="00E4157A"/>
    <w:rsid w:val="00E437E2"/>
    <w:rsid w:val="00E46079"/>
    <w:rsid w:val="00E46FF2"/>
    <w:rsid w:val="00E64328"/>
    <w:rsid w:val="00E6656B"/>
    <w:rsid w:val="00E67CF2"/>
    <w:rsid w:val="00E73080"/>
    <w:rsid w:val="00E77503"/>
    <w:rsid w:val="00EB5196"/>
    <w:rsid w:val="00EE42E9"/>
    <w:rsid w:val="00EE4514"/>
    <w:rsid w:val="00EE64D0"/>
    <w:rsid w:val="00EE7E43"/>
    <w:rsid w:val="00EF3BF5"/>
    <w:rsid w:val="00F00015"/>
    <w:rsid w:val="00F21E21"/>
    <w:rsid w:val="00F22E5D"/>
    <w:rsid w:val="00F25E99"/>
    <w:rsid w:val="00F33C85"/>
    <w:rsid w:val="00F37F10"/>
    <w:rsid w:val="00F53033"/>
    <w:rsid w:val="00F64EC7"/>
    <w:rsid w:val="00F6720C"/>
    <w:rsid w:val="00F712A6"/>
    <w:rsid w:val="00F719E0"/>
    <w:rsid w:val="00F731BB"/>
    <w:rsid w:val="00F808A4"/>
    <w:rsid w:val="00F938F8"/>
    <w:rsid w:val="00FB3191"/>
    <w:rsid w:val="00FB7F9F"/>
    <w:rsid w:val="00FC1D26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45DD5-4362-44B1-BAE6-F2BD5A5A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Буданова Ольга Александровна</cp:lastModifiedBy>
  <cp:revision>40</cp:revision>
  <cp:lastPrinted>2025-06-18T01:06:00Z</cp:lastPrinted>
  <dcterms:created xsi:type="dcterms:W3CDTF">2025-02-18T01:41:00Z</dcterms:created>
  <dcterms:modified xsi:type="dcterms:W3CDTF">2025-07-15T08:14:00Z</dcterms:modified>
</cp:coreProperties>
</file>